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67" w:rsidRPr="00C81BBD" w:rsidRDefault="00055BDD" w:rsidP="00C81BBD">
      <w:pPr>
        <w:jc w:val="center"/>
        <w:rPr>
          <w:b/>
          <w:sz w:val="32"/>
          <w:szCs w:val="32"/>
        </w:rPr>
      </w:pPr>
      <w:r w:rsidRPr="00055BDD">
        <w:rPr>
          <w:b/>
          <w:noProof/>
          <w:sz w:val="32"/>
          <w:szCs w:val="32"/>
        </w:rPr>
        <w:drawing>
          <wp:anchor distT="0" distB="0" distL="114300" distR="114300" simplePos="0" relativeHeight="251664384" behindDoc="0" locked="0" layoutInCell="1" allowOverlap="1">
            <wp:simplePos x="0" y="0"/>
            <wp:positionH relativeFrom="column">
              <wp:posOffset>5746265</wp:posOffset>
            </wp:positionH>
            <wp:positionV relativeFrom="paragraph">
              <wp:posOffset>-108760</wp:posOffset>
            </wp:positionV>
            <wp:extent cx="727827" cy="732917"/>
            <wp:effectExtent l="19050" t="0" r="0" b="0"/>
            <wp:wrapThrough wrapText="bothSides">
              <wp:wrapPolygon edited="0">
                <wp:start x="-565" y="0"/>
                <wp:lineTo x="-565" y="20776"/>
                <wp:lineTo x="21487" y="20776"/>
                <wp:lineTo x="21487" y="0"/>
                <wp:lineTo x="-565" y="0"/>
              </wp:wrapPolygon>
            </wp:wrapThrough>
            <wp:docPr id="3" name="Picture 0" descr="sw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logo.png"/>
                    <pic:cNvPicPr/>
                  </pic:nvPicPr>
                  <pic:blipFill>
                    <a:blip r:embed="rId5" cstate="print"/>
                    <a:stretch>
                      <a:fillRect/>
                    </a:stretch>
                  </pic:blipFill>
                  <pic:spPr>
                    <a:xfrm>
                      <a:off x="0" y="0"/>
                      <a:ext cx="727710" cy="732790"/>
                    </a:xfrm>
                    <a:prstGeom prst="rect">
                      <a:avLst/>
                    </a:prstGeom>
                  </pic:spPr>
                </pic:pic>
              </a:graphicData>
            </a:graphic>
          </wp:anchor>
        </w:drawing>
      </w:r>
      <w:r w:rsidR="00CC6C34" w:rsidRPr="00CC6C34">
        <w:rPr>
          <w:b/>
          <w:noProof/>
          <w:sz w:val="32"/>
          <w:szCs w:val="3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8pt;margin-top:-2.2pt;width:105.45pt;height:40.95pt;z-index:251660288;mso-position-horizontal-relative:text;mso-position-vertical-relative:text;mso-width-relative:margin;mso-height-relative:margin">
            <v:textbox>
              <w:txbxContent>
                <w:p w:rsidR="00C81BBD" w:rsidRPr="00C81BBD" w:rsidRDefault="00C81BBD">
                  <w:pPr>
                    <w:rPr>
                      <w:sz w:val="12"/>
                      <w:szCs w:val="12"/>
                    </w:rPr>
                  </w:pPr>
                  <w:r w:rsidRPr="00C81BBD">
                    <w:rPr>
                      <w:sz w:val="12"/>
                      <w:szCs w:val="12"/>
                    </w:rPr>
                    <w:t>(</w:t>
                  </w:r>
                  <w:proofErr w:type="gramStart"/>
                  <w:r w:rsidRPr="00C81BBD">
                    <w:rPr>
                      <w:sz w:val="12"/>
                      <w:szCs w:val="12"/>
                    </w:rPr>
                    <w:t>club</w:t>
                  </w:r>
                  <w:proofErr w:type="gramEnd"/>
                  <w:r w:rsidRPr="00C81BBD">
                    <w:rPr>
                      <w:sz w:val="12"/>
                      <w:szCs w:val="12"/>
                    </w:rPr>
                    <w:t xml:space="preserve"> to complete)</w:t>
                  </w:r>
                </w:p>
                <w:p w:rsidR="00C81BBD" w:rsidRPr="00C81BBD" w:rsidRDefault="00C81BBD">
                  <w:pPr>
                    <w:rPr>
                      <w:sz w:val="12"/>
                      <w:szCs w:val="12"/>
                    </w:rPr>
                  </w:pPr>
                  <w:r w:rsidRPr="00C81BBD">
                    <w:rPr>
                      <w:sz w:val="12"/>
                      <w:szCs w:val="12"/>
                    </w:rPr>
                    <w:t>Date Received</w:t>
                  </w:r>
                  <w:proofErr w:type="gramStart"/>
                  <w:r w:rsidRPr="00C81BBD">
                    <w:rPr>
                      <w:sz w:val="12"/>
                      <w:szCs w:val="12"/>
                    </w:rPr>
                    <w:t>:............................</w:t>
                  </w:r>
                  <w:proofErr w:type="gramEnd"/>
                </w:p>
                <w:p w:rsidR="00C81BBD" w:rsidRPr="00C81BBD" w:rsidRDefault="00C81BBD">
                  <w:pPr>
                    <w:rPr>
                      <w:sz w:val="12"/>
                      <w:szCs w:val="12"/>
                    </w:rPr>
                  </w:pPr>
                  <w:r w:rsidRPr="00C81BBD">
                    <w:rPr>
                      <w:sz w:val="12"/>
                      <w:szCs w:val="12"/>
                    </w:rPr>
                    <w:t>No</w:t>
                  </w:r>
                  <w:proofErr w:type="gramStart"/>
                  <w:r w:rsidRPr="00C81BBD">
                    <w:rPr>
                      <w:sz w:val="12"/>
                      <w:szCs w:val="12"/>
                    </w:rPr>
                    <w:t>:.................</w:t>
                  </w:r>
                  <w:proofErr w:type="gramEnd"/>
                </w:p>
              </w:txbxContent>
            </v:textbox>
          </v:shape>
        </w:pict>
      </w:r>
      <w:r w:rsidR="00C81BBD" w:rsidRPr="00C81BBD">
        <w:rPr>
          <w:b/>
          <w:sz w:val="32"/>
          <w:szCs w:val="32"/>
        </w:rPr>
        <w:t>Penrith Swimming Club</w:t>
      </w:r>
    </w:p>
    <w:p w:rsidR="00C81BBD" w:rsidRDefault="00C81BBD" w:rsidP="00C81BBD">
      <w:pPr>
        <w:jc w:val="center"/>
        <w:rPr>
          <w:b/>
          <w:sz w:val="32"/>
          <w:szCs w:val="32"/>
        </w:rPr>
      </w:pPr>
      <w:r w:rsidRPr="00C81BBD">
        <w:rPr>
          <w:b/>
          <w:sz w:val="32"/>
          <w:szCs w:val="32"/>
        </w:rPr>
        <w:t>‘Trial’ Application Form</w:t>
      </w:r>
    </w:p>
    <w:tbl>
      <w:tblPr>
        <w:tblStyle w:val="TableGrid"/>
        <w:tblW w:w="10881" w:type="dxa"/>
        <w:tblLook w:val="04A0"/>
      </w:tblPr>
      <w:tblGrid>
        <w:gridCol w:w="5211"/>
        <w:gridCol w:w="5670"/>
      </w:tblGrid>
      <w:tr w:rsidR="00C81BBD" w:rsidTr="005710D1">
        <w:trPr>
          <w:trHeight w:val="223"/>
        </w:trPr>
        <w:tc>
          <w:tcPr>
            <w:tcW w:w="10881" w:type="dxa"/>
            <w:gridSpan w:val="2"/>
            <w:shd w:val="pct15" w:color="auto" w:fill="auto"/>
          </w:tcPr>
          <w:p w:rsidR="00C81BBD" w:rsidRPr="00C81BBD" w:rsidRDefault="00C81BBD" w:rsidP="00C81BBD">
            <w:pPr>
              <w:jc w:val="center"/>
              <w:rPr>
                <w:b/>
                <w:sz w:val="24"/>
                <w:szCs w:val="24"/>
              </w:rPr>
            </w:pPr>
            <w:r w:rsidRPr="00C81BBD">
              <w:rPr>
                <w:b/>
                <w:sz w:val="24"/>
                <w:szCs w:val="24"/>
              </w:rPr>
              <w:t>Swimmer Details</w:t>
            </w:r>
          </w:p>
        </w:tc>
      </w:tr>
      <w:tr w:rsidR="00C81BBD" w:rsidTr="005710D1">
        <w:tc>
          <w:tcPr>
            <w:tcW w:w="5211" w:type="dxa"/>
          </w:tcPr>
          <w:p w:rsidR="00C81BBD" w:rsidRPr="00C81BBD" w:rsidRDefault="00C81BBD" w:rsidP="00C81BBD">
            <w:pPr>
              <w:rPr>
                <w:b/>
                <w:sz w:val="24"/>
                <w:szCs w:val="24"/>
              </w:rPr>
            </w:pPr>
            <w:r w:rsidRPr="00C81BBD">
              <w:rPr>
                <w:b/>
                <w:sz w:val="24"/>
                <w:szCs w:val="24"/>
              </w:rPr>
              <w:t>Name</w:t>
            </w:r>
            <w:r>
              <w:rPr>
                <w:b/>
                <w:sz w:val="24"/>
                <w:szCs w:val="24"/>
              </w:rPr>
              <w:t>:</w:t>
            </w:r>
          </w:p>
        </w:tc>
        <w:tc>
          <w:tcPr>
            <w:tcW w:w="5670" w:type="dxa"/>
          </w:tcPr>
          <w:p w:rsidR="00C81BBD" w:rsidRPr="00C81BBD" w:rsidRDefault="00C81BBD" w:rsidP="00C81BBD">
            <w:pPr>
              <w:rPr>
                <w:b/>
                <w:sz w:val="24"/>
                <w:szCs w:val="24"/>
              </w:rPr>
            </w:pPr>
            <w:r>
              <w:rPr>
                <w:b/>
                <w:sz w:val="24"/>
                <w:szCs w:val="24"/>
              </w:rPr>
              <w:t>DOB:                                Age:</w:t>
            </w:r>
          </w:p>
        </w:tc>
      </w:tr>
      <w:tr w:rsidR="00C81BBD" w:rsidTr="005710D1">
        <w:tc>
          <w:tcPr>
            <w:tcW w:w="5211" w:type="dxa"/>
          </w:tcPr>
          <w:p w:rsidR="00C81BBD" w:rsidRPr="00C81BBD" w:rsidRDefault="00C81BBD" w:rsidP="00C81BBD">
            <w:pPr>
              <w:rPr>
                <w:b/>
                <w:sz w:val="24"/>
                <w:szCs w:val="24"/>
              </w:rPr>
            </w:pPr>
            <w:r w:rsidRPr="00C81BBD">
              <w:rPr>
                <w:b/>
                <w:sz w:val="24"/>
                <w:szCs w:val="24"/>
              </w:rPr>
              <w:t>Address</w:t>
            </w:r>
            <w:r>
              <w:rPr>
                <w:b/>
                <w:sz w:val="24"/>
                <w:szCs w:val="24"/>
              </w:rPr>
              <w:t>:</w:t>
            </w:r>
          </w:p>
          <w:p w:rsidR="00C81BBD" w:rsidRPr="00C81BBD" w:rsidRDefault="00C81BBD" w:rsidP="00C81BBD">
            <w:pPr>
              <w:jc w:val="center"/>
              <w:rPr>
                <w:b/>
                <w:sz w:val="24"/>
                <w:szCs w:val="24"/>
              </w:rPr>
            </w:pPr>
          </w:p>
          <w:p w:rsidR="00C81BBD" w:rsidRPr="00C81BBD" w:rsidRDefault="00C81BBD" w:rsidP="00C81BBD">
            <w:pPr>
              <w:jc w:val="center"/>
              <w:rPr>
                <w:b/>
                <w:sz w:val="24"/>
                <w:szCs w:val="24"/>
              </w:rPr>
            </w:pPr>
          </w:p>
          <w:p w:rsidR="00C81BBD" w:rsidRPr="00C81BBD" w:rsidRDefault="00C81BBD" w:rsidP="00C81BBD">
            <w:pPr>
              <w:rPr>
                <w:b/>
                <w:sz w:val="24"/>
                <w:szCs w:val="24"/>
              </w:rPr>
            </w:pPr>
            <w:r w:rsidRPr="00C81BBD">
              <w:rPr>
                <w:b/>
                <w:sz w:val="24"/>
                <w:szCs w:val="24"/>
              </w:rPr>
              <w:t>Postcode</w:t>
            </w:r>
            <w:r>
              <w:rPr>
                <w:b/>
                <w:sz w:val="24"/>
                <w:szCs w:val="24"/>
              </w:rPr>
              <w:t>:</w:t>
            </w:r>
          </w:p>
        </w:tc>
        <w:tc>
          <w:tcPr>
            <w:tcW w:w="5670" w:type="dxa"/>
          </w:tcPr>
          <w:p w:rsidR="00C81BBD" w:rsidRDefault="00C81BBD" w:rsidP="00C81BBD">
            <w:pPr>
              <w:rPr>
                <w:b/>
                <w:sz w:val="24"/>
                <w:szCs w:val="24"/>
              </w:rPr>
            </w:pPr>
            <w:r>
              <w:rPr>
                <w:b/>
                <w:sz w:val="24"/>
                <w:szCs w:val="24"/>
              </w:rPr>
              <w:t>Telephone No.</w:t>
            </w:r>
          </w:p>
          <w:p w:rsidR="00C81BBD" w:rsidRDefault="00C81BBD" w:rsidP="00C81BBD">
            <w:pPr>
              <w:rPr>
                <w:b/>
                <w:sz w:val="24"/>
                <w:szCs w:val="24"/>
              </w:rPr>
            </w:pPr>
            <w:r>
              <w:rPr>
                <w:b/>
                <w:sz w:val="24"/>
                <w:szCs w:val="24"/>
              </w:rPr>
              <w:t xml:space="preserve">Mobile No: </w:t>
            </w:r>
          </w:p>
          <w:p w:rsidR="00C81BBD" w:rsidRPr="00C81BBD" w:rsidRDefault="00C81BBD" w:rsidP="00C81BBD">
            <w:pPr>
              <w:rPr>
                <w:b/>
                <w:sz w:val="24"/>
                <w:szCs w:val="24"/>
              </w:rPr>
            </w:pPr>
            <w:r>
              <w:rPr>
                <w:b/>
                <w:sz w:val="24"/>
                <w:szCs w:val="24"/>
              </w:rPr>
              <w:t>Email:</w:t>
            </w:r>
          </w:p>
        </w:tc>
      </w:tr>
      <w:tr w:rsidR="00C81BBD" w:rsidTr="005710D1">
        <w:trPr>
          <w:trHeight w:val="223"/>
        </w:trPr>
        <w:tc>
          <w:tcPr>
            <w:tcW w:w="10881" w:type="dxa"/>
            <w:gridSpan w:val="2"/>
            <w:shd w:val="pct15" w:color="auto" w:fill="auto"/>
          </w:tcPr>
          <w:p w:rsidR="00C81BBD" w:rsidRPr="00C81BBD" w:rsidRDefault="00C81BBD" w:rsidP="00F11DB9">
            <w:pPr>
              <w:jc w:val="center"/>
              <w:rPr>
                <w:b/>
                <w:sz w:val="24"/>
                <w:szCs w:val="24"/>
              </w:rPr>
            </w:pPr>
            <w:r>
              <w:rPr>
                <w:b/>
                <w:sz w:val="24"/>
                <w:szCs w:val="24"/>
              </w:rPr>
              <w:t>Parent/ Carer</w:t>
            </w:r>
            <w:r w:rsidRPr="00C81BBD">
              <w:rPr>
                <w:b/>
                <w:sz w:val="24"/>
                <w:szCs w:val="24"/>
              </w:rPr>
              <w:t xml:space="preserve"> Details</w:t>
            </w:r>
          </w:p>
        </w:tc>
      </w:tr>
      <w:tr w:rsidR="005D5422" w:rsidTr="00A83213">
        <w:tc>
          <w:tcPr>
            <w:tcW w:w="10881" w:type="dxa"/>
            <w:gridSpan w:val="2"/>
          </w:tcPr>
          <w:p w:rsidR="005D5422" w:rsidRPr="00C81BBD" w:rsidRDefault="005D5422" w:rsidP="00F11DB9">
            <w:pPr>
              <w:rPr>
                <w:b/>
                <w:sz w:val="24"/>
                <w:szCs w:val="24"/>
              </w:rPr>
            </w:pPr>
            <w:r w:rsidRPr="00C81BBD">
              <w:rPr>
                <w:b/>
                <w:sz w:val="24"/>
                <w:szCs w:val="24"/>
              </w:rPr>
              <w:t>Name</w:t>
            </w:r>
            <w:r>
              <w:rPr>
                <w:b/>
                <w:sz w:val="24"/>
                <w:szCs w:val="24"/>
              </w:rPr>
              <w:t>:</w:t>
            </w:r>
          </w:p>
        </w:tc>
      </w:tr>
      <w:tr w:rsidR="00C81BBD" w:rsidTr="005710D1">
        <w:tc>
          <w:tcPr>
            <w:tcW w:w="5211" w:type="dxa"/>
          </w:tcPr>
          <w:p w:rsidR="00C81BBD" w:rsidRPr="00C81BBD" w:rsidRDefault="00C81BBD" w:rsidP="00F11DB9">
            <w:pPr>
              <w:rPr>
                <w:b/>
                <w:sz w:val="24"/>
                <w:szCs w:val="24"/>
              </w:rPr>
            </w:pPr>
            <w:r w:rsidRPr="00C81BBD">
              <w:rPr>
                <w:b/>
                <w:sz w:val="24"/>
                <w:szCs w:val="24"/>
              </w:rPr>
              <w:t>Address</w:t>
            </w:r>
            <w:r>
              <w:rPr>
                <w:b/>
                <w:sz w:val="24"/>
                <w:szCs w:val="24"/>
              </w:rPr>
              <w:t xml:space="preserve">: </w:t>
            </w:r>
            <w:r w:rsidRPr="00C81BBD">
              <w:rPr>
                <w:sz w:val="16"/>
                <w:szCs w:val="16"/>
              </w:rPr>
              <w:t>(if different from above)</w:t>
            </w:r>
          </w:p>
          <w:p w:rsidR="00C81BBD" w:rsidRPr="00C81BBD" w:rsidRDefault="00C81BBD" w:rsidP="00F11DB9">
            <w:pPr>
              <w:jc w:val="center"/>
              <w:rPr>
                <w:b/>
                <w:sz w:val="24"/>
                <w:szCs w:val="24"/>
              </w:rPr>
            </w:pPr>
          </w:p>
          <w:p w:rsidR="00C81BBD" w:rsidRPr="00C81BBD" w:rsidRDefault="00C81BBD" w:rsidP="00F11DB9">
            <w:pPr>
              <w:jc w:val="center"/>
              <w:rPr>
                <w:b/>
                <w:sz w:val="24"/>
                <w:szCs w:val="24"/>
              </w:rPr>
            </w:pPr>
          </w:p>
          <w:p w:rsidR="00C81BBD" w:rsidRPr="00C81BBD" w:rsidRDefault="00C81BBD" w:rsidP="00F11DB9">
            <w:pPr>
              <w:rPr>
                <w:b/>
                <w:sz w:val="24"/>
                <w:szCs w:val="24"/>
              </w:rPr>
            </w:pPr>
            <w:r w:rsidRPr="00C81BBD">
              <w:rPr>
                <w:b/>
                <w:sz w:val="24"/>
                <w:szCs w:val="24"/>
              </w:rPr>
              <w:t>Postcode</w:t>
            </w:r>
            <w:r>
              <w:rPr>
                <w:b/>
                <w:sz w:val="24"/>
                <w:szCs w:val="24"/>
              </w:rPr>
              <w:t>:</w:t>
            </w:r>
          </w:p>
        </w:tc>
        <w:tc>
          <w:tcPr>
            <w:tcW w:w="5670" w:type="dxa"/>
          </w:tcPr>
          <w:p w:rsidR="00C81BBD" w:rsidRDefault="00C81BBD" w:rsidP="00F11DB9">
            <w:pPr>
              <w:rPr>
                <w:b/>
                <w:sz w:val="24"/>
                <w:szCs w:val="24"/>
              </w:rPr>
            </w:pPr>
            <w:r>
              <w:rPr>
                <w:b/>
                <w:sz w:val="24"/>
                <w:szCs w:val="24"/>
              </w:rPr>
              <w:t>Telephone No.</w:t>
            </w:r>
          </w:p>
          <w:p w:rsidR="00C81BBD" w:rsidRDefault="00C81BBD" w:rsidP="00F11DB9">
            <w:pPr>
              <w:rPr>
                <w:b/>
                <w:sz w:val="24"/>
                <w:szCs w:val="24"/>
              </w:rPr>
            </w:pPr>
            <w:r>
              <w:rPr>
                <w:b/>
                <w:sz w:val="24"/>
                <w:szCs w:val="24"/>
              </w:rPr>
              <w:t xml:space="preserve">Mobile No: </w:t>
            </w:r>
          </w:p>
          <w:p w:rsidR="00C81BBD" w:rsidRPr="00C81BBD" w:rsidRDefault="00C81BBD" w:rsidP="00F11DB9">
            <w:pPr>
              <w:rPr>
                <w:b/>
                <w:sz w:val="24"/>
                <w:szCs w:val="24"/>
              </w:rPr>
            </w:pPr>
            <w:r>
              <w:rPr>
                <w:b/>
                <w:sz w:val="24"/>
                <w:szCs w:val="24"/>
              </w:rPr>
              <w:t>Email:</w:t>
            </w:r>
          </w:p>
        </w:tc>
      </w:tr>
      <w:tr w:rsidR="00C81BBD" w:rsidTr="005710D1">
        <w:trPr>
          <w:trHeight w:val="223"/>
        </w:trPr>
        <w:tc>
          <w:tcPr>
            <w:tcW w:w="10881" w:type="dxa"/>
            <w:gridSpan w:val="2"/>
            <w:shd w:val="pct15" w:color="auto" w:fill="auto"/>
          </w:tcPr>
          <w:p w:rsidR="00C81BBD" w:rsidRPr="00C81BBD" w:rsidRDefault="00C81BBD" w:rsidP="00F54FB1">
            <w:pPr>
              <w:jc w:val="center"/>
              <w:rPr>
                <w:b/>
                <w:sz w:val="10"/>
                <w:szCs w:val="10"/>
              </w:rPr>
            </w:pPr>
            <w:r>
              <w:rPr>
                <w:b/>
                <w:sz w:val="24"/>
                <w:szCs w:val="24"/>
              </w:rPr>
              <w:t>Medical Information</w:t>
            </w:r>
            <w:r w:rsidR="00F54FB1">
              <w:rPr>
                <w:b/>
                <w:sz w:val="24"/>
                <w:szCs w:val="24"/>
              </w:rPr>
              <w:t xml:space="preserve">                                                                                                                             </w:t>
            </w:r>
            <w:r w:rsidRPr="00C81BBD">
              <w:rPr>
                <w:b/>
                <w:sz w:val="10"/>
                <w:szCs w:val="10"/>
              </w:rPr>
              <w:t>The information disclosed will be used in confidence with only the coaches and committee who need to know</w:t>
            </w:r>
          </w:p>
        </w:tc>
      </w:tr>
      <w:tr w:rsidR="00C81BBD" w:rsidTr="00F54FB1">
        <w:trPr>
          <w:trHeight w:val="342"/>
        </w:trPr>
        <w:tc>
          <w:tcPr>
            <w:tcW w:w="10881" w:type="dxa"/>
            <w:gridSpan w:val="2"/>
          </w:tcPr>
          <w:p w:rsidR="00C81BBD" w:rsidRPr="00C81BBD" w:rsidRDefault="00C81BBD" w:rsidP="00C81BBD">
            <w:pPr>
              <w:rPr>
                <w:sz w:val="16"/>
                <w:szCs w:val="16"/>
              </w:rPr>
            </w:pPr>
            <w:r w:rsidRPr="00C81BBD">
              <w:rPr>
                <w:sz w:val="16"/>
                <w:szCs w:val="16"/>
              </w:rPr>
              <w:t>Please state any medical conditions that require regular medication such as Asthma, Diabetes, Allergies, Epilepsy and / or any special requirements or Disability</w:t>
            </w:r>
          </w:p>
        </w:tc>
      </w:tr>
      <w:tr w:rsidR="00C81BBD" w:rsidTr="005710D1">
        <w:trPr>
          <w:trHeight w:val="939"/>
        </w:trPr>
        <w:tc>
          <w:tcPr>
            <w:tcW w:w="10881" w:type="dxa"/>
            <w:gridSpan w:val="2"/>
          </w:tcPr>
          <w:p w:rsidR="00C81BBD" w:rsidRPr="00C81BBD" w:rsidRDefault="00C81BBD" w:rsidP="00F11DB9">
            <w:pPr>
              <w:rPr>
                <w:b/>
                <w:sz w:val="24"/>
                <w:szCs w:val="24"/>
              </w:rPr>
            </w:pPr>
          </w:p>
        </w:tc>
      </w:tr>
      <w:tr w:rsidR="00C81BBD" w:rsidTr="005710D1">
        <w:trPr>
          <w:trHeight w:val="223"/>
        </w:trPr>
        <w:tc>
          <w:tcPr>
            <w:tcW w:w="10881" w:type="dxa"/>
            <w:gridSpan w:val="2"/>
            <w:shd w:val="pct15" w:color="auto" w:fill="auto"/>
          </w:tcPr>
          <w:p w:rsidR="00C81BBD" w:rsidRPr="00C81BBD" w:rsidRDefault="00C81BBD" w:rsidP="00F11DB9">
            <w:pPr>
              <w:jc w:val="center"/>
              <w:rPr>
                <w:b/>
                <w:sz w:val="24"/>
                <w:szCs w:val="24"/>
              </w:rPr>
            </w:pPr>
            <w:r>
              <w:rPr>
                <w:b/>
                <w:sz w:val="24"/>
                <w:szCs w:val="24"/>
              </w:rPr>
              <w:t>Swimming Information</w:t>
            </w:r>
          </w:p>
        </w:tc>
      </w:tr>
      <w:tr w:rsidR="00C81BBD" w:rsidTr="005710D1">
        <w:tc>
          <w:tcPr>
            <w:tcW w:w="5211" w:type="dxa"/>
          </w:tcPr>
          <w:p w:rsidR="00C81BBD" w:rsidRDefault="005710D1" w:rsidP="00F11DB9">
            <w:pPr>
              <w:rPr>
                <w:b/>
                <w:sz w:val="24"/>
                <w:szCs w:val="24"/>
              </w:rPr>
            </w:pPr>
            <w:r>
              <w:rPr>
                <w:b/>
                <w:sz w:val="24"/>
                <w:szCs w:val="24"/>
              </w:rPr>
              <w:t>Does the swimmer hold any Stage awards?</w:t>
            </w:r>
          </w:p>
          <w:p w:rsidR="005710D1" w:rsidRPr="00F54FB1" w:rsidRDefault="005710D1" w:rsidP="00F11DB9">
            <w:pPr>
              <w:rPr>
                <w:b/>
              </w:rPr>
            </w:pPr>
            <w:r w:rsidRPr="00F54FB1">
              <w:rPr>
                <w:b/>
              </w:rPr>
              <w:t xml:space="preserve">Stage 1 </w:t>
            </w:r>
            <w:r w:rsidR="0012012C" w:rsidRPr="00F54FB1">
              <w:rPr>
                <w:b/>
              </w:rPr>
              <w:t xml:space="preserve">  </w:t>
            </w:r>
            <w:r w:rsidRPr="00F54FB1">
              <w:rPr>
                <w:b/>
              </w:rPr>
              <w:t xml:space="preserve"> </w:t>
            </w:r>
            <w:r w:rsidRPr="00F54FB1">
              <w:rPr>
                <w:rFonts w:cs="Arial"/>
                <w:b/>
              </w:rPr>
              <w:t xml:space="preserve">□      </w:t>
            </w:r>
            <w:r w:rsidR="0012012C" w:rsidRPr="00F54FB1">
              <w:rPr>
                <w:b/>
              </w:rPr>
              <w:t xml:space="preserve">Stage 2  </w:t>
            </w:r>
            <w:r w:rsidR="0012012C" w:rsidRPr="00F54FB1">
              <w:rPr>
                <w:rFonts w:cs="Arial"/>
                <w:b/>
              </w:rPr>
              <w:t xml:space="preserve">□       </w:t>
            </w:r>
            <w:r w:rsidRPr="00F54FB1">
              <w:rPr>
                <w:rFonts w:cs="Arial"/>
                <w:b/>
              </w:rPr>
              <w:t xml:space="preserve"> </w:t>
            </w:r>
            <w:r w:rsidR="0012012C" w:rsidRPr="00F54FB1">
              <w:rPr>
                <w:b/>
              </w:rPr>
              <w:t xml:space="preserve">Stage 3  </w:t>
            </w:r>
            <w:r w:rsidR="0012012C" w:rsidRPr="00F54FB1">
              <w:rPr>
                <w:rFonts w:cs="Arial"/>
                <w:b/>
              </w:rPr>
              <w:t xml:space="preserve">□       </w:t>
            </w:r>
            <w:r w:rsidR="00F54FB1" w:rsidRPr="00F54FB1">
              <w:rPr>
                <w:rFonts w:cs="Arial"/>
                <w:b/>
              </w:rPr>
              <w:t xml:space="preserve">        </w:t>
            </w:r>
            <w:r w:rsidR="0012012C" w:rsidRPr="00F54FB1">
              <w:rPr>
                <w:b/>
              </w:rPr>
              <w:t xml:space="preserve">Stage 4    </w:t>
            </w:r>
            <w:r w:rsidR="0012012C" w:rsidRPr="00F54FB1">
              <w:rPr>
                <w:rFonts w:cs="Arial"/>
                <w:b/>
              </w:rPr>
              <w:t xml:space="preserve">□      </w:t>
            </w:r>
            <w:r w:rsidR="0012012C" w:rsidRPr="00F54FB1">
              <w:rPr>
                <w:b/>
              </w:rPr>
              <w:t xml:space="preserve">Stage 5  </w:t>
            </w:r>
            <w:r w:rsidR="0012012C" w:rsidRPr="00F54FB1">
              <w:rPr>
                <w:rFonts w:cs="Arial"/>
                <w:b/>
              </w:rPr>
              <w:t xml:space="preserve">□        </w:t>
            </w:r>
            <w:r w:rsidRPr="00F54FB1">
              <w:rPr>
                <w:b/>
              </w:rPr>
              <w:t xml:space="preserve">Stage 6  </w:t>
            </w:r>
            <w:r w:rsidRPr="00F54FB1">
              <w:rPr>
                <w:rFonts w:cs="Arial"/>
                <w:b/>
              </w:rPr>
              <w:t xml:space="preserve">□    </w:t>
            </w:r>
            <w:r w:rsidR="00F54FB1" w:rsidRPr="00F54FB1">
              <w:rPr>
                <w:rFonts w:cs="Arial"/>
                <w:b/>
              </w:rPr>
              <w:t xml:space="preserve">          </w:t>
            </w:r>
            <w:r w:rsidRPr="00F54FB1">
              <w:rPr>
                <w:b/>
              </w:rPr>
              <w:t xml:space="preserve">Stage 7  </w:t>
            </w:r>
            <w:r w:rsidR="0012012C" w:rsidRPr="00F54FB1">
              <w:rPr>
                <w:b/>
              </w:rPr>
              <w:t xml:space="preserve">  </w:t>
            </w:r>
            <w:r w:rsidRPr="00F54FB1">
              <w:rPr>
                <w:rFonts w:cs="Arial"/>
                <w:b/>
              </w:rPr>
              <w:t>□</w:t>
            </w:r>
            <w:r w:rsidR="0012012C" w:rsidRPr="00F54FB1">
              <w:rPr>
                <w:rFonts w:cs="Arial"/>
                <w:b/>
              </w:rPr>
              <w:t xml:space="preserve">      </w:t>
            </w:r>
            <w:r w:rsidR="0012012C" w:rsidRPr="00F54FB1">
              <w:rPr>
                <w:b/>
              </w:rPr>
              <w:t xml:space="preserve">Stage 8  </w:t>
            </w:r>
            <w:r w:rsidR="0012012C" w:rsidRPr="00F54FB1">
              <w:rPr>
                <w:rFonts w:cs="Arial"/>
                <w:b/>
              </w:rPr>
              <w:t xml:space="preserve">□        </w:t>
            </w:r>
            <w:r w:rsidR="0012012C" w:rsidRPr="00F54FB1">
              <w:rPr>
                <w:b/>
              </w:rPr>
              <w:t xml:space="preserve">Stage 9  </w:t>
            </w:r>
            <w:r w:rsidR="0012012C" w:rsidRPr="00F54FB1">
              <w:rPr>
                <w:rFonts w:cs="Arial"/>
                <w:b/>
              </w:rPr>
              <w:t>□</w:t>
            </w:r>
            <w:r w:rsidR="0012012C" w:rsidRPr="00F54FB1">
              <w:rPr>
                <w:b/>
              </w:rPr>
              <w:t xml:space="preserve"> </w:t>
            </w:r>
            <w:r w:rsidR="00F54FB1" w:rsidRPr="00F54FB1">
              <w:rPr>
                <w:b/>
              </w:rPr>
              <w:t xml:space="preserve">             </w:t>
            </w:r>
            <w:r w:rsidRPr="00F54FB1">
              <w:rPr>
                <w:b/>
              </w:rPr>
              <w:t xml:space="preserve">Stage 10  </w:t>
            </w:r>
            <w:r w:rsidRPr="00F54FB1">
              <w:rPr>
                <w:rFonts w:cs="Arial"/>
                <w:b/>
              </w:rPr>
              <w:t>□</w:t>
            </w:r>
          </w:p>
        </w:tc>
        <w:tc>
          <w:tcPr>
            <w:tcW w:w="5670" w:type="dxa"/>
          </w:tcPr>
          <w:p w:rsidR="00C81BBD" w:rsidRDefault="005710D1" w:rsidP="00F11DB9">
            <w:pPr>
              <w:rPr>
                <w:b/>
                <w:sz w:val="24"/>
                <w:szCs w:val="24"/>
              </w:rPr>
            </w:pPr>
            <w:r>
              <w:rPr>
                <w:b/>
                <w:sz w:val="24"/>
                <w:szCs w:val="24"/>
              </w:rPr>
              <w:t>Does the swimmer hold any distance awards?</w:t>
            </w:r>
          </w:p>
          <w:p w:rsidR="005710D1" w:rsidRPr="00F54FB1" w:rsidRDefault="005710D1" w:rsidP="00F11DB9">
            <w:pPr>
              <w:rPr>
                <w:rFonts w:cs="Arial"/>
                <w:b/>
              </w:rPr>
            </w:pPr>
            <w:r w:rsidRPr="00F54FB1">
              <w:rPr>
                <w:b/>
              </w:rPr>
              <w:t xml:space="preserve">5m </w:t>
            </w:r>
            <w:r w:rsidRPr="00F54FB1">
              <w:rPr>
                <w:rFonts w:cs="Arial"/>
                <w:b/>
              </w:rPr>
              <w:t>□  10m □ 25m □ 50m □ 100m □ 200m □</w:t>
            </w:r>
          </w:p>
          <w:p w:rsidR="005710D1" w:rsidRPr="00C81BBD" w:rsidRDefault="005710D1" w:rsidP="00F11DB9">
            <w:pPr>
              <w:rPr>
                <w:b/>
                <w:sz w:val="24"/>
                <w:szCs w:val="24"/>
              </w:rPr>
            </w:pPr>
            <w:r w:rsidRPr="00F54FB1">
              <w:rPr>
                <w:rFonts w:cs="Arial"/>
                <w:b/>
              </w:rPr>
              <w:t>400m □ 800m □ 1600m</w:t>
            </w:r>
          </w:p>
        </w:tc>
      </w:tr>
      <w:tr w:rsidR="00C81BBD" w:rsidTr="005076AA">
        <w:trPr>
          <w:trHeight w:val="2485"/>
        </w:trPr>
        <w:tc>
          <w:tcPr>
            <w:tcW w:w="5211" w:type="dxa"/>
          </w:tcPr>
          <w:p w:rsidR="005F79C3" w:rsidRPr="005076AA" w:rsidRDefault="005F79C3" w:rsidP="005F79C3">
            <w:pPr>
              <w:rPr>
                <w:sz w:val="16"/>
                <w:szCs w:val="16"/>
              </w:rPr>
            </w:pPr>
            <w:r>
              <w:rPr>
                <w:b/>
                <w:sz w:val="24"/>
                <w:szCs w:val="24"/>
              </w:rPr>
              <w:t xml:space="preserve">Disclosing a time will ensure </w:t>
            </w:r>
            <w:r w:rsidR="005076AA">
              <w:rPr>
                <w:b/>
                <w:sz w:val="24"/>
                <w:szCs w:val="24"/>
              </w:rPr>
              <w:t>the swimmer</w:t>
            </w:r>
            <w:r>
              <w:rPr>
                <w:b/>
                <w:sz w:val="24"/>
                <w:szCs w:val="24"/>
              </w:rPr>
              <w:t xml:space="preserve"> is in the correct session. </w:t>
            </w:r>
            <w:r w:rsidRPr="005076AA">
              <w:rPr>
                <w:sz w:val="16"/>
                <w:szCs w:val="16"/>
              </w:rPr>
              <w:t>(approx times will suffice</w:t>
            </w:r>
            <w:r w:rsidR="005076AA" w:rsidRPr="005076AA">
              <w:rPr>
                <w:sz w:val="16"/>
                <w:szCs w:val="16"/>
              </w:rPr>
              <w:t>, all swimmers unless beginner should be able to swim 25m</w:t>
            </w:r>
            <w:r w:rsidRPr="005076AA">
              <w:rPr>
                <w:sz w:val="16"/>
                <w:szCs w:val="16"/>
              </w:rPr>
              <w:t>)</w:t>
            </w:r>
          </w:p>
          <w:p w:rsidR="005F79C3" w:rsidRPr="005F79C3" w:rsidRDefault="005F79C3" w:rsidP="005F79C3">
            <w:pPr>
              <w:rPr>
                <w:sz w:val="16"/>
                <w:szCs w:val="16"/>
              </w:rPr>
            </w:pPr>
            <w:r w:rsidRPr="005F79C3">
              <w:rPr>
                <w:b/>
                <w:sz w:val="16"/>
                <w:szCs w:val="16"/>
              </w:rPr>
              <w:t>Beginner 5m</w:t>
            </w:r>
            <w:r>
              <w:rPr>
                <w:sz w:val="16"/>
                <w:szCs w:val="16"/>
              </w:rPr>
              <w:t xml:space="preserve">  </w:t>
            </w:r>
            <w:r>
              <w:rPr>
                <w:rFonts w:cs="Arial"/>
                <w:b/>
                <w:sz w:val="24"/>
                <w:szCs w:val="24"/>
              </w:rPr>
              <w:t xml:space="preserve">□ </w:t>
            </w:r>
            <w:r w:rsidRPr="005F79C3">
              <w:rPr>
                <w:sz w:val="16"/>
                <w:szCs w:val="16"/>
              </w:rPr>
              <w:t>(beginners need only state if they can swim 5m</w:t>
            </w:r>
            <w:r w:rsidR="005076AA">
              <w:rPr>
                <w:sz w:val="16"/>
                <w:szCs w:val="16"/>
              </w:rPr>
              <w:t>)</w:t>
            </w:r>
            <w:r>
              <w:rPr>
                <w:sz w:val="16"/>
                <w:szCs w:val="16"/>
              </w:rPr>
              <w:t xml:space="preserve"> </w:t>
            </w:r>
          </w:p>
          <w:p w:rsidR="005F79C3" w:rsidRDefault="005F79C3" w:rsidP="005F79C3">
            <w:pPr>
              <w:rPr>
                <w:b/>
                <w:sz w:val="16"/>
                <w:szCs w:val="16"/>
              </w:rPr>
            </w:pPr>
            <w:proofErr w:type="spellStart"/>
            <w:r>
              <w:rPr>
                <w:b/>
                <w:sz w:val="16"/>
                <w:szCs w:val="16"/>
              </w:rPr>
              <w:t>Frontcrawl</w:t>
            </w:r>
            <w:proofErr w:type="spellEnd"/>
            <w:r>
              <w:rPr>
                <w:b/>
                <w:sz w:val="16"/>
                <w:szCs w:val="16"/>
              </w:rPr>
              <w:t xml:space="preserve">     </w:t>
            </w:r>
            <w:proofErr w:type="gramStart"/>
            <w:r>
              <w:rPr>
                <w:b/>
                <w:sz w:val="16"/>
                <w:szCs w:val="16"/>
              </w:rPr>
              <w:t>25m ....................</w:t>
            </w:r>
            <w:proofErr w:type="gramEnd"/>
            <w:r>
              <w:rPr>
                <w:b/>
                <w:sz w:val="16"/>
                <w:szCs w:val="16"/>
              </w:rPr>
              <w:t xml:space="preserve"> </w:t>
            </w:r>
            <w:proofErr w:type="gramStart"/>
            <w:r>
              <w:rPr>
                <w:b/>
                <w:sz w:val="16"/>
                <w:szCs w:val="16"/>
              </w:rPr>
              <w:t>50m ....................</w:t>
            </w:r>
            <w:proofErr w:type="gramEnd"/>
            <w:r>
              <w:rPr>
                <w:b/>
                <w:sz w:val="16"/>
                <w:szCs w:val="16"/>
              </w:rPr>
              <w:t xml:space="preserve"> </w:t>
            </w:r>
            <w:proofErr w:type="gramStart"/>
            <w:r>
              <w:rPr>
                <w:b/>
                <w:sz w:val="16"/>
                <w:szCs w:val="16"/>
              </w:rPr>
              <w:t>100m ....................</w:t>
            </w:r>
            <w:proofErr w:type="gramEnd"/>
          </w:p>
          <w:p w:rsidR="005F79C3" w:rsidRDefault="005F79C3" w:rsidP="005F79C3">
            <w:pPr>
              <w:rPr>
                <w:b/>
                <w:sz w:val="16"/>
                <w:szCs w:val="16"/>
              </w:rPr>
            </w:pPr>
            <w:r>
              <w:rPr>
                <w:b/>
                <w:sz w:val="16"/>
                <w:szCs w:val="16"/>
              </w:rPr>
              <w:t xml:space="preserve">Backstroke    </w:t>
            </w:r>
            <w:proofErr w:type="gramStart"/>
            <w:r>
              <w:rPr>
                <w:b/>
                <w:sz w:val="16"/>
                <w:szCs w:val="16"/>
              </w:rPr>
              <w:t>25m ....................</w:t>
            </w:r>
            <w:proofErr w:type="gramEnd"/>
            <w:r>
              <w:rPr>
                <w:b/>
                <w:sz w:val="16"/>
                <w:szCs w:val="16"/>
              </w:rPr>
              <w:t xml:space="preserve"> </w:t>
            </w:r>
            <w:proofErr w:type="gramStart"/>
            <w:r>
              <w:rPr>
                <w:b/>
                <w:sz w:val="16"/>
                <w:szCs w:val="16"/>
              </w:rPr>
              <w:t>50m ....................</w:t>
            </w:r>
            <w:proofErr w:type="gramEnd"/>
            <w:r>
              <w:rPr>
                <w:b/>
                <w:sz w:val="16"/>
                <w:szCs w:val="16"/>
              </w:rPr>
              <w:t xml:space="preserve"> </w:t>
            </w:r>
            <w:proofErr w:type="gramStart"/>
            <w:r>
              <w:rPr>
                <w:b/>
                <w:sz w:val="16"/>
                <w:szCs w:val="16"/>
              </w:rPr>
              <w:t>100m ....................</w:t>
            </w:r>
            <w:proofErr w:type="gramEnd"/>
            <w:r>
              <w:rPr>
                <w:b/>
                <w:sz w:val="16"/>
                <w:szCs w:val="16"/>
              </w:rPr>
              <w:t xml:space="preserve"> </w:t>
            </w:r>
          </w:p>
          <w:p w:rsidR="005F79C3" w:rsidRDefault="005F79C3" w:rsidP="005F79C3">
            <w:pPr>
              <w:rPr>
                <w:b/>
                <w:sz w:val="16"/>
                <w:szCs w:val="16"/>
              </w:rPr>
            </w:pPr>
            <w:r>
              <w:rPr>
                <w:b/>
                <w:sz w:val="16"/>
                <w:szCs w:val="16"/>
              </w:rPr>
              <w:t xml:space="preserve">Breaststroke </w:t>
            </w:r>
            <w:proofErr w:type="gramStart"/>
            <w:r>
              <w:rPr>
                <w:b/>
                <w:sz w:val="16"/>
                <w:szCs w:val="16"/>
              </w:rPr>
              <w:t>25m ....................</w:t>
            </w:r>
            <w:proofErr w:type="gramEnd"/>
            <w:r>
              <w:rPr>
                <w:b/>
                <w:sz w:val="16"/>
                <w:szCs w:val="16"/>
              </w:rPr>
              <w:t xml:space="preserve"> </w:t>
            </w:r>
            <w:proofErr w:type="gramStart"/>
            <w:r>
              <w:rPr>
                <w:b/>
                <w:sz w:val="16"/>
                <w:szCs w:val="16"/>
              </w:rPr>
              <w:t>50m ....................</w:t>
            </w:r>
            <w:proofErr w:type="gramEnd"/>
            <w:r>
              <w:rPr>
                <w:b/>
                <w:sz w:val="16"/>
                <w:szCs w:val="16"/>
              </w:rPr>
              <w:t xml:space="preserve"> </w:t>
            </w:r>
            <w:proofErr w:type="gramStart"/>
            <w:r>
              <w:rPr>
                <w:b/>
                <w:sz w:val="16"/>
                <w:szCs w:val="16"/>
              </w:rPr>
              <w:t>100m ....................</w:t>
            </w:r>
            <w:proofErr w:type="gramEnd"/>
          </w:p>
          <w:p w:rsidR="00F54FB1" w:rsidRDefault="005F79C3" w:rsidP="00F11DB9">
            <w:pPr>
              <w:rPr>
                <w:b/>
                <w:sz w:val="16"/>
                <w:szCs w:val="16"/>
              </w:rPr>
            </w:pPr>
            <w:r>
              <w:rPr>
                <w:b/>
                <w:sz w:val="16"/>
                <w:szCs w:val="16"/>
              </w:rPr>
              <w:t xml:space="preserve">Butterfly        </w:t>
            </w:r>
            <w:proofErr w:type="gramStart"/>
            <w:r>
              <w:rPr>
                <w:b/>
                <w:sz w:val="16"/>
                <w:szCs w:val="16"/>
              </w:rPr>
              <w:t>25m ....................</w:t>
            </w:r>
            <w:proofErr w:type="gramEnd"/>
            <w:r>
              <w:rPr>
                <w:b/>
                <w:sz w:val="16"/>
                <w:szCs w:val="16"/>
              </w:rPr>
              <w:t xml:space="preserve"> </w:t>
            </w:r>
            <w:proofErr w:type="gramStart"/>
            <w:r>
              <w:rPr>
                <w:b/>
                <w:sz w:val="16"/>
                <w:szCs w:val="16"/>
              </w:rPr>
              <w:t>50m ....................</w:t>
            </w:r>
            <w:proofErr w:type="gramEnd"/>
            <w:r>
              <w:rPr>
                <w:b/>
                <w:sz w:val="16"/>
                <w:szCs w:val="16"/>
              </w:rPr>
              <w:t xml:space="preserve"> </w:t>
            </w:r>
            <w:proofErr w:type="gramStart"/>
            <w:r>
              <w:rPr>
                <w:b/>
                <w:sz w:val="16"/>
                <w:szCs w:val="16"/>
              </w:rPr>
              <w:t>100m ....................</w:t>
            </w:r>
            <w:proofErr w:type="gramEnd"/>
            <w:r>
              <w:rPr>
                <w:b/>
                <w:sz w:val="16"/>
                <w:szCs w:val="16"/>
              </w:rPr>
              <w:t xml:space="preserve"> </w:t>
            </w:r>
          </w:p>
          <w:p w:rsidR="005F79C3" w:rsidRPr="005076AA" w:rsidRDefault="00F54FB1" w:rsidP="00F11DB9">
            <w:pPr>
              <w:rPr>
                <w:b/>
                <w:sz w:val="16"/>
                <w:szCs w:val="16"/>
              </w:rPr>
            </w:pPr>
            <w:r>
              <w:rPr>
                <w:b/>
                <w:sz w:val="16"/>
                <w:szCs w:val="16"/>
              </w:rPr>
              <w:t xml:space="preserve">Individual </w:t>
            </w:r>
            <w:proofErr w:type="gramStart"/>
            <w:r>
              <w:rPr>
                <w:b/>
                <w:sz w:val="16"/>
                <w:szCs w:val="16"/>
              </w:rPr>
              <w:t>Medley  100m</w:t>
            </w:r>
            <w:proofErr w:type="gramEnd"/>
            <w:r>
              <w:rPr>
                <w:b/>
                <w:sz w:val="16"/>
                <w:szCs w:val="16"/>
              </w:rPr>
              <w:t xml:space="preserve"> ....................</w:t>
            </w:r>
            <w:r w:rsidR="005F79C3">
              <w:rPr>
                <w:b/>
                <w:sz w:val="16"/>
                <w:szCs w:val="16"/>
              </w:rPr>
              <w:t xml:space="preserve">  </w:t>
            </w:r>
          </w:p>
        </w:tc>
        <w:tc>
          <w:tcPr>
            <w:tcW w:w="5670" w:type="dxa"/>
          </w:tcPr>
          <w:p w:rsidR="00C81BBD" w:rsidRDefault="005076AA" w:rsidP="005076AA">
            <w:pPr>
              <w:rPr>
                <w:b/>
                <w:sz w:val="24"/>
                <w:szCs w:val="24"/>
              </w:rPr>
            </w:pPr>
            <w:r>
              <w:rPr>
                <w:b/>
                <w:sz w:val="24"/>
                <w:szCs w:val="24"/>
              </w:rPr>
              <w:t>Will the swimmer be participating in Competition?</w:t>
            </w:r>
            <w:r w:rsidR="00CF0215">
              <w:rPr>
                <w:b/>
                <w:sz w:val="24"/>
                <w:szCs w:val="24"/>
              </w:rPr>
              <w:t xml:space="preserve"> </w:t>
            </w:r>
            <w:r w:rsidR="00CF0215" w:rsidRPr="00CF0215">
              <w:rPr>
                <w:sz w:val="16"/>
                <w:szCs w:val="16"/>
              </w:rPr>
              <w:t xml:space="preserve">(this is to help determine type of </w:t>
            </w:r>
            <w:r w:rsidR="00CF0215">
              <w:rPr>
                <w:sz w:val="16"/>
                <w:szCs w:val="16"/>
              </w:rPr>
              <w:t xml:space="preserve">ASA </w:t>
            </w:r>
            <w:r w:rsidR="00CF0215" w:rsidRPr="00CF0215">
              <w:rPr>
                <w:sz w:val="16"/>
                <w:szCs w:val="16"/>
              </w:rPr>
              <w:t xml:space="preserve">membership </w:t>
            </w:r>
            <w:r w:rsidR="00CF0215">
              <w:rPr>
                <w:sz w:val="16"/>
                <w:szCs w:val="16"/>
              </w:rPr>
              <w:t xml:space="preserve">may be </w:t>
            </w:r>
            <w:r w:rsidR="00CF0215" w:rsidRPr="00CF0215">
              <w:rPr>
                <w:sz w:val="16"/>
                <w:szCs w:val="16"/>
              </w:rPr>
              <w:t>required)</w:t>
            </w:r>
          </w:p>
          <w:p w:rsidR="005076AA" w:rsidRDefault="005076AA" w:rsidP="005076AA">
            <w:pPr>
              <w:rPr>
                <w:rFonts w:cs="Arial"/>
                <w:b/>
                <w:sz w:val="24"/>
                <w:szCs w:val="24"/>
              </w:rPr>
            </w:pPr>
            <w:r>
              <w:rPr>
                <w:b/>
                <w:sz w:val="24"/>
                <w:szCs w:val="24"/>
              </w:rPr>
              <w:t xml:space="preserve">Yes </w:t>
            </w:r>
            <w:r>
              <w:rPr>
                <w:rFonts w:cs="Arial"/>
                <w:b/>
                <w:sz w:val="24"/>
                <w:szCs w:val="24"/>
              </w:rPr>
              <w:t>□    No □</w:t>
            </w:r>
          </w:p>
          <w:p w:rsidR="003533A5" w:rsidRPr="003533A5" w:rsidRDefault="003533A5" w:rsidP="005076AA">
            <w:pPr>
              <w:rPr>
                <w:rFonts w:cs="Arial"/>
                <w:sz w:val="20"/>
                <w:szCs w:val="20"/>
              </w:rPr>
            </w:pPr>
            <w:r w:rsidRPr="003533A5">
              <w:rPr>
                <w:rFonts w:cs="Arial"/>
                <w:sz w:val="20"/>
                <w:szCs w:val="20"/>
              </w:rPr>
              <w:t>If you answered Yes above please complete the following:</w:t>
            </w:r>
          </w:p>
          <w:p w:rsidR="005076AA" w:rsidRDefault="00CF0215" w:rsidP="005076AA">
            <w:pPr>
              <w:rPr>
                <w:rFonts w:cs="Arial"/>
                <w:b/>
                <w:sz w:val="24"/>
                <w:szCs w:val="24"/>
              </w:rPr>
            </w:pPr>
            <w:r w:rsidRPr="00F54FB1">
              <w:rPr>
                <w:rFonts w:cs="Arial"/>
                <w:b/>
                <w:sz w:val="20"/>
                <w:szCs w:val="20"/>
              </w:rPr>
              <w:t>Club Competitions O</w:t>
            </w:r>
            <w:r w:rsidR="005076AA" w:rsidRPr="00F54FB1">
              <w:rPr>
                <w:rFonts w:cs="Arial"/>
                <w:b/>
                <w:sz w:val="20"/>
                <w:szCs w:val="20"/>
              </w:rPr>
              <w:t>nly</w:t>
            </w:r>
            <w:r w:rsidR="005076AA">
              <w:rPr>
                <w:rFonts w:cs="Arial"/>
                <w:b/>
                <w:sz w:val="24"/>
                <w:szCs w:val="24"/>
              </w:rPr>
              <w:t xml:space="preserve"> </w:t>
            </w:r>
            <w:r w:rsidR="00940A7D">
              <w:rPr>
                <w:rFonts w:cs="Arial"/>
                <w:b/>
                <w:sz w:val="24"/>
                <w:szCs w:val="24"/>
              </w:rPr>
              <w:t xml:space="preserve">           </w:t>
            </w:r>
            <w:r w:rsidR="00F54FB1">
              <w:rPr>
                <w:rFonts w:cs="Arial"/>
                <w:b/>
                <w:sz w:val="24"/>
                <w:szCs w:val="24"/>
              </w:rPr>
              <w:t xml:space="preserve"> </w:t>
            </w:r>
            <w:r w:rsidR="005076AA">
              <w:rPr>
                <w:rFonts w:cs="Arial"/>
                <w:b/>
                <w:sz w:val="24"/>
                <w:szCs w:val="24"/>
              </w:rPr>
              <w:t xml:space="preserve"> □</w:t>
            </w:r>
          </w:p>
          <w:p w:rsidR="005076AA" w:rsidRDefault="005076AA" w:rsidP="005076AA">
            <w:pPr>
              <w:rPr>
                <w:rFonts w:cs="Arial"/>
                <w:b/>
                <w:sz w:val="24"/>
                <w:szCs w:val="24"/>
              </w:rPr>
            </w:pPr>
            <w:r w:rsidRPr="00F54FB1">
              <w:rPr>
                <w:rFonts w:cs="Arial"/>
                <w:b/>
                <w:sz w:val="20"/>
                <w:szCs w:val="20"/>
              </w:rPr>
              <w:t>County Competition</w:t>
            </w:r>
            <w:r w:rsidR="00CF0215" w:rsidRPr="00F54FB1">
              <w:rPr>
                <w:rFonts w:cs="Arial"/>
                <w:b/>
                <w:sz w:val="20"/>
                <w:szCs w:val="20"/>
              </w:rPr>
              <w:t>s</w:t>
            </w:r>
            <w:r>
              <w:rPr>
                <w:rFonts w:cs="Arial"/>
                <w:b/>
                <w:sz w:val="24"/>
                <w:szCs w:val="24"/>
              </w:rPr>
              <w:t xml:space="preserve">   </w:t>
            </w:r>
            <w:r w:rsidR="00940A7D">
              <w:rPr>
                <w:rFonts w:cs="Arial"/>
                <w:b/>
                <w:sz w:val="24"/>
                <w:szCs w:val="24"/>
              </w:rPr>
              <w:t xml:space="preserve">           </w:t>
            </w:r>
            <w:r>
              <w:rPr>
                <w:rFonts w:cs="Arial"/>
                <w:b/>
                <w:sz w:val="24"/>
                <w:szCs w:val="24"/>
              </w:rPr>
              <w:t xml:space="preserve">  </w:t>
            </w:r>
            <w:r w:rsidR="00CF0215">
              <w:rPr>
                <w:rFonts w:cs="Arial"/>
                <w:b/>
                <w:sz w:val="24"/>
                <w:szCs w:val="24"/>
              </w:rPr>
              <w:t xml:space="preserve"> </w:t>
            </w:r>
            <w:r>
              <w:rPr>
                <w:rFonts w:cs="Arial"/>
                <w:b/>
                <w:sz w:val="24"/>
                <w:szCs w:val="24"/>
              </w:rPr>
              <w:t xml:space="preserve"> □</w:t>
            </w:r>
          </w:p>
          <w:p w:rsidR="005076AA" w:rsidRPr="00C81BBD" w:rsidRDefault="003533A5" w:rsidP="00F54FB1">
            <w:pPr>
              <w:rPr>
                <w:b/>
                <w:sz w:val="24"/>
                <w:szCs w:val="24"/>
              </w:rPr>
            </w:pPr>
            <w:r w:rsidRPr="00F54FB1">
              <w:rPr>
                <w:rFonts w:cs="Arial"/>
                <w:b/>
                <w:sz w:val="20"/>
                <w:szCs w:val="20"/>
              </w:rPr>
              <w:t>Regional / N</w:t>
            </w:r>
            <w:r w:rsidR="00940A7D" w:rsidRPr="00F54FB1">
              <w:rPr>
                <w:rFonts w:cs="Arial"/>
                <w:b/>
                <w:sz w:val="20"/>
                <w:szCs w:val="20"/>
              </w:rPr>
              <w:t>ational (if eligible</w:t>
            </w:r>
            <w:r w:rsidR="00940A7D" w:rsidRPr="00940A7D">
              <w:rPr>
                <w:rFonts w:cs="Arial"/>
                <w:b/>
                <w:sz w:val="16"/>
                <w:szCs w:val="16"/>
              </w:rPr>
              <w:t>)</w:t>
            </w:r>
            <w:r w:rsidR="005076AA">
              <w:rPr>
                <w:rFonts w:cs="Arial"/>
                <w:b/>
                <w:sz w:val="24"/>
                <w:szCs w:val="24"/>
              </w:rPr>
              <w:t xml:space="preserve">   </w:t>
            </w:r>
            <w:r w:rsidR="00CF0215">
              <w:rPr>
                <w:rFonts w:cs="Arial"/>
                <w:b/>
                <w:sz w:val="24"/>
                <w:szCs w:val="24"/>
              </w:rPr>
              <w:t xml:space="preserve">  </w:t>
            </w:r>
            <w:r w:rsidR="005076AA">
              <w:rPr>
                <w:rFonts w:cs="Arial"/>
                <w:b/>
                <w:sz w:val="24"/>
                <w:szCs w:val="24"/>
              </w:rPr>
              <w:t xml:space="preserve"> □</w:t>
            </w:r>
          </w:p>
        </w:tc>
      </w:tr>
    </w:tbl>
    <w:p w:rsidR="00C81BBD" w:rsidRPr="00F54FB1" w:rsidRDefault="00C81BBD" w:rsidP="00C81BBD">
      <w:pPr>
        <w:jc w:val="center"/>
        <w:rPr>
          <w:b/>
          <w:sz w:val="8"/>
          <w:szCs w:val="8"/>
        </w:rPr>
      </w:pPr>
    </w:p>
    <w:tbl>
      <w:tblPr>
        <w:tblStyle w:val="TableGrid"/>
        <w:tblW w:w="10881" w:type="dxa"/>
        <w:tblLook w:val="04A0"/>
      </w:tblPr>
      <w:tblGrid>
        <w:gridCol w:w="8046"/>
        <w:gridCol w:w="2835"/>
      </w:tblGrid>
      <w:tr w:rsidR="00F54FB1" w:rsidTr="00F54FB1">
        <w:tc>
          <w:tcPr>
            <w:tcW w:w="8046" w:type="dxa"/>
          </w:tcPr>
          <w:p w:rsidR="00F54FB1" w:rsidRPr="00F54FB1" w:rsidRDefault="00F54FB1" w:rsidP="00F54FB1">
            <w:pPr>
              <w:rPr>
                <w:sz w:val="20"/>
                <w:szCs w:val="20"/>
              </w:rPr>
            </w:pPr>
            <w:r w:rsidRPr="00F54FB1">
              <w:rPr>
                <w:sz w:val="20"/>
                <w:szCs w:val="20"/>
              </w:rPr>
              <w:t>Signature of Applicant:</w:t>
            </w:r>
          </w:p>
        </w:tc>
        <w:tc>
          <w:tcPr>
            <w:tcW w:w="2835" w:type="dxa"/>
          </w:tcPr>
          <w:p w:rsidR="00F54FB1" w:rsidRPr="00F54FB1" w:rsidRDefault="00F54FB1" w:rsidP="00F54FB1">
            <w:pPr>
              <w:rPr>
                <w:sz w:val="20"/>
                <w:szCs w:val="20"/>
              </w:rPr>
            </w:pPr>
            <w:r>
              <w:rPr>
                <w:sz w:val="20"/>
                <w:szCs w:val="20"/>
              </w:rPr>
              <w:t>Date:</w:t>
            </w:r>
          </w:p>
        </w:tc>
      </w:tr>
      <w:tr w:rsidR="00F54FB1" w:rsidTr="00F54FB1">
        <w:tc>
          <w:tcPr>
            <w:tcW w:w="8046" w:type="dxa"/>
          </w:tcPr>
          <w:p w:rsidR="00F54FB1" w:rsidRPr="00F54FB1" w:rsidRDefault="00F54FB1" w:rsidP="00F54FB1">
            <w:pPr>
              <w:rPr>
                <w:sz w:val="10"/>
                <w:szCs w:val="10"/>
              </w:rPr>
            </w:pPr>
            <w:r w:rsidRPr="00F54FB1">
              <w:rPr>
                <w:sz w:val="20"/>
                <w:szCs w:val="20"/>
              </w:rPr>
              <w:t>Signature of parent:</w:t>
            </w:r>
            <w:r>
              <w:rPr>
                <w:sz w:val="20"/>
                <w:szCs w:val="20"/>
              </w:rPr>
              <w:t xml:space="preserve">                                                                                                             </w:t>
            </w:r>
            <w:r w:rsidRPr="00F54FB1">
              <w:rPr>
                <w:sz w:val="10"/>
                <w:szCs w:val="10"/>
              </w:rPr>
              <w:t>If swimmer is under 18years</w:t>
            </w:r>
          </w:p>
        </w:tc>
        <w:tc>
          <w:tcPr>
            <w:tcW w:w="2835" w:type="dxa"/>
          </w:tcPr>
          <w:p w:rsidR="00F54FB1" w:rsidRPr="00F54FB1" w:rsidRDefault="00F54FB1" w:rsidP="00F54FB1">
            <w:pPr>
              <w:rPr>
                <w:sz w:val="20"/>
                <w:szCs w:val="20"/>
              </w:rPr>
            </w:pPr>
            <w:r>
              <w:rPr>
                <w:sz w:val="20"/>
                <w:szCs w:val="20"/>
              </w:rPr>
              <w:t>Date:</w:t>
            </w:r>
          </w:p>
        </w:tc>
      </w:tr>
    </w:tbl>
    <w:p w:rsidR="00F54FB1" w:rsidRDefault="00F54FB1" w:rsidP="00F54FB1">
      <w:pPr>
        <w:rPr>
          <w:b/>
          <w:sz w:val="20"/>
          <w:szCs w:val="20"/>
        </w:rPr>
      </w:pPr>
      <w:r w:rsidRPr="00F54FB1">
        <w:rPr>
          <w:b/>
          <w:sz w:val="20"/>
          <w:szCs w:val="20"/>
        </w:rPr>
        <w:t>Please Note:</w:t>
      </w:r>
    </w:p>
    <w:p w:rsidR="00F54FB1" w:rsidRPr="00F54FB1" w:rsidRDefault="00F54FB1" w:rsidP="00F54FB1">
      <w:pPr>
        <w:pStyle w:val="ListParagraph"/>
        <w:numPr>
          <w:ilvl w:val="0"/>
          <w:numId w:val="7"/>
        </w:numPr>
        <w:rPr>
          <w:sz w:val="16"/>
          <w:szCs w:val="16"/>
        </w:rPr>
      </w:pPr>
      <w:r w:rsidRPr="00F54FB1">
        <w:rPr>
          <w:sz w:val="16"/>
          <w:szCs w:val="16"/>
        </w:rPr>
        <w:t>If selected for trial you will be invited to attend one of the Club’s Trial sessions otherwise you will be notified that you will be considered for future trial sessions or that you will not be invited to join the club.</w:t>
      </w:r>
    </w:p>
    <w:p w:rsidR="00F54FB1" w:rsidRPr="00F54FB1" w:rsidRDefault="00F54FB1" w:rsidP="00F54FB1">
      <w:pPr>
        <w:pStyle w:val="ListParagraph"/>
        <w:numPr>
          <w:ilvl w:val="0"/>
          <w:numId w:val="7"/>
        </w:numPr>
        <w:rPr>
          <w:sz w:val="16"/>
          <w:szCs w:val="16"/>
        </w:rPr>
      </w:pPr>
      <w:r w:rsidRPr="00F54FB1">
        <w:rPr>
          <w:sz w:val="16"/>
          <w:szCs w:val="16"/>
        </w:rPr>
        <w:t>The club operates on a squad based system which will require swimmers / parents to commit to attend a minimum number of sessions depending on the squad they are allocated, those invited to join the club will be EXPECTED to compete in club, inter club and other swimming galas entered by the club.</w:t>
      </w:r>
    </w:p>
    <w:p w:rsidR="00F54FB1" w:rsidRPr="00F54FB1" w:rsidRDefault="00F54FB1" w:rsidP="00F54FB1">
      <w:pPr>
        <w:pStyle w:val="ListParagraph"/>
        <w:numPr>
          <w:ilvl w:val="0"/>
          <w:numId w:val="7"/>
        </w:numPr>
        <w:rPr>
          <w:sz w:val="16"/>
          <w:szCs w:val="16"/>
        </w:rPr>
      </w:pPr>
      <w:r w:rsidRPr="00F54FB1">
        <w:rPr>
          <w:sz w:val="16"/>
          <w:szCs w:val="16"/>
        </w:rPr>
        <w:t>Forms to be returned to :  -</w:t>
      </w:r>
    </w:p>
    <w:p w:rsidR="00F54FB1" w:rsidRDefault="00F54FB1" w:rsidP="00F54FB1">
      <w:pPr>
        <w:pStyle w:val="ListParagraph"/>
        <w:ind w:left="1440"/>
        <w:rPr>
          <w:sz w:val="20"/>
          <w:szCs w:val="20"/>
        </w:rPr>
      </w:pPr>
    </w:p>
    <w:p w:rsidR="00F54FB1" w:rsidRPr="00C81BBD" w:rsidRDefault="00F54FB1" w:rsidP="00F54FB1">
      <w:pPr>
        <w:pStyle w:val="ListParagraph"/>
        <w:ind w:left="1440"/>
        <w:rPr>
          <w:b/>
          <w:sz w:val="32"/>
          <w:szCs w:val="32"/>
        </w:rPr>
      </w:pPr>
      <w:proofErr w:type="spellStart"/>
      <w:proofErr w:type="gramStart"/>
      <w:r w:rsidRPr="00F54FB1">
        <w:rPr>
          <w:b/>
          <w:sz w:val="24"/>
          <w:szCs w:val="24"/>
        </w:rPr>
        <w:t>Birtles</w:t>
      </w:r>
      <w:proofErr w:type="spellEnd"/>
      <w:r w:rsidRPr="00F54FB1">
        <w:rPr>
          <w:b/>
          <w:sz w:val="24"/>
          <w:szCs w:val="24"/>
        </w:rPr>
        <w:t xml:space="preserve"> Sports, Central Buildings, </w:t>
      </w:r>
      <w:proofErr w:type="spellStart"/>
      <w:r w:rsidRPr="00F54FB1">
        <w:rPr>
          <w:b/>
          <w:sz w:val="24"/>
          <w:szCs w:val="24"/>
        </w:rPr>
        <w:t>Cornmarket</w:t>
      </w:r>
      <w:proofErr w:type="spellEnd"/>
      <w:r w:rsidRPr="00F54FB1">
        <w:rPr>
          <w:b/>
          <w:sz w:val="24"/>
          <w:szCs w:val="24"/>
        </w:rPr>
        <w:t>, Penrith, Cumbria.</w:t>
      </w:r>
      <w:proofErr w:type="gramEnd"/>
      <w:r w:rsidRPr="00F54FB1">
        <w:rPr>
          <w:b/>
          <w:sz w:val="24"/>
          <w:szCs w:val="24"/>
        </w:rPr>
        <w:t xml:space="preserve">  CA11 7HT</w:t>
      </w:r>
    </w:p>
    <w:sectPr w:rsidR="00F54FB1" w:rsidRPr="00C81BBD" w:rsidSect="00F54FB1">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4015"/>
    <w:multiLevelType w:val="multilevel"/>
    <w:tmpl w:val="22C8D930"/>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13817C82"/>
    <w:multiLevelType w:val="hybridMultilevel"/>
    <w:tmpl w:val="507E5CBA"/>
    <w:lvl w:ilvl="0" w:tplc="BA2847EA">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3DE0419"/>
    <w:multiLevelType w:val="hybridMultilevel"/>
    <w:tmpl w:val="D1149CA4"/>
    <w:lvl w:ilvl="0" w:tplc="BA84E73E">
      <w:start w:val="1"/>
      <w:numFmt w:val="decimal"/>
      <w:pStyle w:val="Bulletnumberedblue"/>
      <w:lvlText w:val="%1."/>
      <w:lvlJc w:val="left"/>
      <w:pPr>
        <w:ind w:left="36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802930"/>
    <w:multiLevelType w:val="hybridMultilevel"/>
    <w:tmpl w:val="94003C7C"/>
    <w:lvl w:ilvl="0" w:tplc="B23C3200">
      <w:start w:val="1"/>
      <w:numFmt w:val="decimal"/>
      <w:pStyle w:val="Bulletnumbered"/>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F6337A"/>
    <w:multiLevelType w:val="hybridMultilevel"/>
    <w:tmpl w:val="EB3C1BE6"/>
    <w:lvl w:ilvl="0" w:tplc="AAAE89D4">
      <w:start w:val="1"/>
      <w:numFmt w:val="bullet"/>
      <w:pStyle w:val="Bulletroundblue"/>
      <w:lvlText w:val="•"/>
      <w:lvlJc w:val="left"/>
      <w:pPr>
        <w:ind w:left="720" w:hanging="360"/>
      </w:pPr>
      <w:rPr>
        <w:rFonts w:ascii="Arial" w:hAnsi="Arial" w:hint="default"/>
        <w:color w:val="002B5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drawingGridHorizontalSpacing w:val="110"/>
  <w:displayHorizontalDrawingGridEvery w:val="2"/>
  <w:characterSpacingControl w:val="doNotCompress"/>
  <w:compat/>
  <w:rsids>
    <w:rsidRoot w:val="00C81BBD"/>
    <w:rsid w:val="00041A8A"/>
    <w:rsid w:val="00055BDD"/>
    <w:rsid w:val="000F5B8A"/>
    <w:rsid w:val="0012012C"/>
    <w:rsid w:val="001E395F"/>
    <w:rsid w:val="00326844"/>
    <w:rsid w:val="003533A5"/>
    <w:rsid w:val="005076AA"/>
    <w:rsid w:val="005710D1"/>
    <w:rsid w:val="005D5422"/>
    <w:rsid w:val="005F79C3"/>
    <w:rsid w:val="00673508"/>
    <w:rsid w:val="0070306F"/>
    <w:rsid w:val="00792221"/>
    <w:rsid w:val="007C5697"/>
    <w:rsid w:val="007C5867"/>
    <w:rsid w:val="00860E02"/>
    <w:rsid w:val="00940A7D"/>
    <w:rsid w:val="00BB4289"/>
    <w:rsid w:val="00C81BBD"/>
    <w:rsid w:val="00CC6C34"/>
    <w:rsid w:val="00CF0215"/>
    <w:rsid w:val="00F54F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6844"/>
    <w:pPr>
      <w:spacing w:after="120"/>
    </w:pPr>
    <w:rPr>
      <w:rFonts w:cs="Calibri"/>
      <w:sz w:val="22"/>
      <w:szCs w:val="22"/>
    </w:rPr>
  </w:style>
  <w:style w:type="paragraph" w:styleId="Heading2">
    <w:name w:val="heading 2"/>
    <w:aliases w:val="pull quote"/>
    <w:next w:val="Normal"/>
    <w:link w:val="Heading2Char"/>
    <w:autoRedefine/>
    <w:uiPriority w:val="9"/>
    <w:semiHidden/>
    <w:qFormat/>
    <w:rsid w:val="00326844"/>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326844"/>
    <w:rPr>
      <w:rFonts w:ascii="Times New Roman" w:eastAsia="Times New Roman" w:hAnsi="Times New Roman"/>
      <w:bCs/>
      <w:iCs/>
      <w:color w:val="034B89"/>
      <w:sz w:val="28"/>
      <w:szCs w:val="28"/>
      <w:lang w:eastAsia="en-US"/>
    </w:rPr>
  </w:style>
  <w:style w:type="paragraph" w:customStyle="1" w:styleId="Documenttitlemidblue">
    <w:name w:val="Document title (mid blue)"/>
    <w:qFormat/>
    <w:rsid w:val="00326844"/>
    <w:pPr>
      <w:spacing w:after="100"/>
      <w:ind w:left="-170"/>
    </w:pPr>
    <w:rPr>
      <w:rFonts w:eastAsia="Times New Roman"/>
      <w:b/>
      <w:bCs/>
      <w:color w:val="034B89"/>
      <w:kern w:val="32"/>
      <w:sz w:val="48"/>
      <w:lang w:eastAsia="en-US"/>
    </w:rPr>
  </w:style>
  <w:style w:type="paragraph" w:customStyle="1" w:styleId="Documenttitledarkblue">
    <w:name w:val="Document title (dark blue)"/>
    <w:qFormat/>
    <w:rsid w:val="00326844"/>
    <w:pPr>
      <w:spacing w:after="100"/>
      <w:ind w:left="-170"/>
    </w:pPr>
    <w:rPr>
      <w:rFonts w:eastAsia="Times New Roman"/>
      <w:b/>
      <w:bCs/>
      <w:color w:val="002B54"/>
      <w:kern w:val="32"/>
      <w:sz w:val="48"/>
      <w:lang w:eastAsia="en-US"/>
    </w:rPr>
  </w:style>
  <w:style w:type="paragraph" w:customStyle="1" w:styleId="Mainheading">
    <w:name w:val="Main heading"/>
    <w:qFormat/>
    <w:rsid w:val="00326844"/>
    <w:pPr>
      <w:spacing w:before="360" w:after="120"/>
    </w:pPr>
    <w:rPr>
      <w:b/>
      <w:color w:val="034B89"/>
      <w:sz w:val="36"/>
      <w:szCs w:val="22"/>
      <w:lang w:eastAsia="en-US"/>
    </w:rPr>
  </w:style>
  <w:style w:type="paragraph" w:customStyle="1" w:styleId="Secondheading">
    <w:name w:val="Second heading"/>
    <w:qFormat/>
    <w:rsid w:val="00326844"/>
    <w:pPr>
      <w:spacing w:before="240" w:after="40"/>
    </w:pPr>
    <w:rPr>
      <w:b/>
      <w:color w:val="002B54"/>
      <w:sz w:val="32"/>
      <w:szCs w:val="22"/>
      <w:lang w:eastAsia="en-US"/>
    </w:rPr>
  </w:style>
  <w:style w:type="paragraph" w:customStyle="1" w:styleId="DocumentDescription">
    <w:name w:val="Document Description"/>
    <w:qFormat/>
    <w:rsid w:val="00326844"/>
    <w:rPr>
      <w:b/>
      <w:color w:val="002B54"/>
      <w:sz w:val="32"/>
      <w:szCs w:val="22"/>
      <w:lang w:eastAsia="en-US"/>
    </w:rPr>
  </w:style>
  <w:style w:type="paragraph" w:customStyle="1" w:styleId="Dateorreference">
    <w:name w:val="Date or reference"/>
    <w:qFormat/>
    <w:rsid w:val="00326844"/>
    <w:pPr>
      <w:jc w:val="right"/>
    </w:pPr>
    <w:rPr>
      <w:rFonts w:eastAsia="Times New Roman"/>
      <w:bCs/>
      <w:color w:val="002B54"/>
      <w:lang w:eastAsia="en-US"/>
    </w:rPr>
  </w:style>
  <w:style w:type="paragraph" w:customStyle="1" w:styleId="Pullquotedarkblue">
    <w:name w:val="Pullquote dark blue"/>
    <w:qFormat/>
    <w:rsid w:val="00326844"/>
    <w:pPr>
      <w:spacing w:before="240" w:after="360"/>
      <w:ind w:left="1701" w:right="1701"/>
    </w:pPr>
    <w:rPr>
      <w:rFonts w:ascii="Times New Roman" w:hAnsi="Times New Roman"/>
      <w:color w:val="002B54"/>
      <w:sz w:val="32"/>
      <w:szCs w:val="22"/>
      <w:lang w:eastAsia="en-US"/>
    </w:rPr>
  </w:style>
  <w:style w:type="paragraph" w:customStyle="1" w:styleId="Pullquotemidblue">
    <w:name w:val="Pullquote mid blue"/>
    <w:qFormat/>
    <w:rsid w:val="00326844"/>
    <w:pPr>
      <w:spacing w:before="240" w:after="360"/>
      <w:ind w:left="1701" w:right="1701"/>
    </w:pPr>
    <w:rPr>
      <w:rFonts w:ascii="Times New Roman" w:hAnsi="Times New Roman"/>
      <w:color w:val="0177BA"/>
      <w:sz w:val="32"/>
      <w:szCs w:val="22"/>
      <w:lang w:eastAsia="en-US"/>
    </w:rPr>
  </w:style>
  <w:style w:type="paragraph" w:customStyle="1" w:styleId="Maintextblack">
    <w:name w:val="Main text black"/>
    <w:basedOn w:val="Normal"/>
    <w:qFormat/>
    <w:rsid w:val="00326844"/>
    <w:rPr>
      <w:lang w:eastAsia="en-US"/>
    </w:rPr>
  </w:style>
  <w:style w:type="paragraph" w:customStyle="1" w:styleId="Maintextblue">
    <w:name w:val="Main text blue"/>
    <w:basedOn w:val="Normal"/>
    <w:qFormat/>
    <w:rsid w:val="00326844"/>
    <w:rPr>
      <w:color w:val="002B54"/>
      <w:lang w:eastAsia="en-US"/>
    </w:rPr>
  </w:style>
  <w:style w:type="paragraph" w:customStyle="1" w:styleId="Bulletnumbered">
    <w:name w:val="Bullet numbered"/>
    <w:basedOn w:val="Maintextblack"/>
    <w:qFormat/>
    <w:rsid w:val="00326844"/>
    <w:pPr>
      <w:numPr>
        <w:numId w:val="1"/>
      </w:numPr>
      <w:spacing w:after="80"/>
    </w:pPr>
  </w:style>
  <w:style w:type="paragraph" w:customStyle="1" w:styleId="Bulletnumberedblue">
    <w:name w:val="Bullet numbered blue"/>
    <w:basedOn w:val="Maintextblack"/>
    <w:qFormat/>
    <w:rsid w:val="00326844"/>
    <w:pPr>
      <w:numPr>
        <w:numId w:val="2"/>
      </w:numPr>
      <w:spacing w:after="80"/>
    </w:pPr>
    <w:rPr>
      <w:color w:val="002B54"/>
    </w:rPr>
  </w:style>
  <w:style w:type="paragraph" w:customStyle="1" w:styleId="Bulletroundblack">
    <w:name w:val="Bullet round black"/>
    <w:basedOn w:val="Normal"/>
    <w:qFormat/>
    <w:rsid w:val="00326844"/>
    <w:pPr>
      <w:numPr>
        <w:numId w:val="3"/>
      </w:numPr>
      <w:spacing w:after="80"/>
    </w:pPr>
    <w:rPr>
      <w:lang w:eastAsia="en-US"/>
    </w:rPr>
  </w:style>
  <w:style w:type="paragraph" w:customStyle="1" w:styleId="Bulletroundblue">
    <w:name w:val="Bullet round blue"/>
    <w:qFormat/>
    <w:rsid w:val="00326844"/>
    <w:pPr>
      <w:numPr>
        <w:numId w:val="4"/>
      </w:numPr>
      <w:spacing w:after="80"/>
    </w:pPr>
    <w:rPr>
      <w:color w:val="002B54"/>
      <w:sz w:val="22"/>
      <w:szCs w:val="22"/>
      <w:lang w:eastAsia="en-US"/>
    </w:rPr>
  </w:style>
  <w:style w:type="character" w:customStyle="1" w:styleId="Boldtextblue">
    <w:name w:val="Bold text blue"/>
    <w:basedOn w:val="DefaultParagraphFont"/>
    <w:uiPriority w:val="1"/>
    <w:qFormat/>
    <w:rsid w:val="00326844"/>
    <w:rPr>
      <w:b/>
      <w:color w:val="002B54"/>
    </w:rPr>
  </w:style>
  <w:style w:type="character" w:customStyle="1" w:styleId="Boldtextblack">
    <w:name w:val="Bold text black"/>
    <w:basedOn w:val="DefaultParagraphFont"/>
    <w:uiPriority w:val="1"/>
    <w:qFormat/>
    <w:rsid w:val="00326844"/>
    <w:rPr>
      <w:b/>
    </w:rPr>
  </w:style>
  <w:style w:type="character" w:customStyle="1" w:styleId="Italicblue">
    <w:name w:val="Italic blue"/>
    <w:basedOn w:val="DefaultParagraphFont"/>
    <w:uiPriority w:val="1"/>
    <w:qFormat/>
    <w:rsid w:val="00326844"/>
    <w:rPr>
      <w:i/>
      <w:color w:val="002B54"/>
    </w:rPr>
  </w:style>
  <w:style w:type="character" w:customStyle="1" w:styleId="Italicblack">
    <w:name w:val="Italic black"/>
    <w:basedOn w:val="DefaultParagraphFont"/>
    <w:uiPriority w:val="1"/>
    <w:qFormat/>
    <w:rsid w:val="00326844"/>
    <w:rPr>
      <w:i/>
    </w:rPr>
  </w:style>
  <w:style w:type="character" w:customStyle="1" w:styleId="Subscript">
    <w:name w:val="Subscript"/>
    <w:basedOn w:val="DefaultParagraphFont"/>
    <w:uiPriority w:val="1"/>
    <w:qFormat/>
    <w:rsid w:val="00326844"/>
    <w:rPr>
      <w:vertAlign w:val="subscript"/>
    </w:rPr>
  </w:style>
  <w:style w:type="character" w:customStyle="1" w:styleId="Superscript">
    <w:name w:val="Superscript"/>
    <w:basedOn w:val="DefaultParagraphFont"/>
    <w:uiPriority w:val="1"/>
    <w:qFormat/>
    <w:rsid w:val="00326844"/>
    <w:rPr>
      <w:vertAlign w:val="superscript"/>
    </w:rPr>
  </w:style>
  <w:style w:type="paragraph" w:customStyle="1" w:styleId="Numberedsecondheading">
    <w:name w:val="Numbered second heading"/>
    <w:qFormat/>
    <w:rsid w:val="00326844"/>
    <w:pPr>
      <w:numPr>
        <w:ilvl w:val="1"/>
        <w:numId w:val="6"/>
      </w:numPr>
      <w:spacing w:before="240" w:after="40"/>
    </w:pPr>
    <w:rPr>
      <w:b/>
      <w:color w:val="002B54"/>
      <w:sz w:val="32"/>
      <w:szCs w:val="22"/>
      <w:lang w:eastAsia="en-US"/>
    </w:rPr>
  </w:style>
  <w:style w:type="paragraph" w:customStyle="1" w:styleId="Numberedheading">
    <w:name w:val="Numbered heading"/>
    <w:qFormat/>
    <w:rsid w:val="00326844"/>
    <w:pPr>
      <w:numPr>
        <w:numId w:val="6"/>
      </w:numPr>
      <w:spacing w:before="360" w:after="120"/>
    </w:pPr>
    <w:rPr>
      <w:color w:val="034B89"/>
      <w:sz w:val="36"/>
      <w:szCs w:val="22"/>
      <w:lang w:eastAsia="en-US"/>
    </w:rPr>
  </w:style>
  <w:style w:type="paragraph" w:customStyle="1" w:styleId="Figureimagetitle">
    <w:name w:val="Figure / image title"/>
    <w:qFormat/>
    <w:rsid w:val="00326844"/>
    <w:pPr>
      <w:spacing w:before="160" w:after="160"/>
    </w:pPr>
    <w:rPr>
      <w:b/>
      <w:sz w:val="22"/>
      <w:szCs w:val="22"/>
      <w:lang w:eastAsia="en-US"/>
    </w:rPr>
  </w:style>
  <w:style w:type="paragraph" w:customStyle="1" w:styleId="Thirdheading">
    <w:name w:val="Third heading"/>
    <w:qFormat/>
    <w:rsid w:val="00326844"/>
    <w:pPr>
      <w:spacing w:before="120" w:after="40"/>
    </w:pPr>
    <w:rPr>
      <w:b/>
      <w:color w:val="002B54"/>
      <w:sz w:val="26"/>
      <w:szCs w:val="22"/>
      <w:lang w:eastAsia="en-US"/>
    </w:rPr>
  </w:style>
  <w:style w:type="paragraph" w:styleId="BalloonText">
    <w:name w:val="Balloon Text"/>
    <w:basedOn w:val="Normal"/>
    <w:link w:val="BalloonTextChar"/>
    <w:uiPriority w:val="99"/>
    <w:semiHidden/>
    <w:unhideWhenUsed/>
    <w:rsid w:val="00C81B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BD"/>
    <w:rPr>
      <w:rFonts w:ascii="Tahoma" w:hAnsi="Tahoma" w:cs="Tahoma"/>
      <w:sz w:val="16"/>
      <w:szCs w:val="16"/>
    </w:rPr>
  </w:style>
  <w:style w:type="table" w:styleId="TableGrid">
    <w:name w:val="Table Grid"/>
    <w:basedOn w:val="TableNormal"/>
    <w:uiPriority w:val="59"/>
    <w:rsid w:val="00C81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F54F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nvironment Agency">
      <a:dk1>
        <a:srgbClr val="000000"/>
      </a:dk1>
      <a:lt1>
        <a:srgbClr val="FFFFFF"/>
      </a:lt1>
      <a:dk2>
        <a:srgbClr val="820053"/>
      </a:dk2>
      <a:lt2>
        <a:srgbClr val="D95F15"/>
      </a:lt2>
      <a:accent1>
        <a:srgbClr val="034B89"/>
      </a:accent1>
      <a:accent2>
        <a:srgbClr val="B2C326"/>
      </a:accent2>
      <a:accent3>
        <a:srgbClr val="54BCE7"/>
      </a:accent3>
      <a:accent4>
        <a:srgbClr val="455A21"/>
      </a:accent4>
      <a:accent5>
        <a:srgbClr val="0177BA"/>
      </a:accent5>
      <a:accent6>
        <a:srgbClr val="6E942C"/>
      </a:accent6>
      <a:hlink>
        <a:srgbClr val="034B89"/>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mpowell</dc:creator>
  <cp:lastModifiedBy>mpowell</cp:lastModifiedBy>
  <cp:revision>10</cp:revision>
  <dcterms:created xsi:type="dcterms:W3CDTF">2015-09-14T11:57:00Z</dcterms:created>
  <dcterms:modified xsi:type="dcterms:W3CDTF">2015-09-23T10:52:00Z</dcterms:modified>
</cp:coreProperties>
</file>